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FC" w:rsidRPr="00117BFC" w:rsidRDefault="00493C50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17BFC">
        <w:rPr>
          <w:rFonts w:ascii="Times New Roman" w:hAnsi="Times New Roman" w:cs="Times New Roman"/>
          <w:sz w:val="18"/>
          <w:szCs w:val="18"/>
        </w:rPr>
        <w:t>Приложение №</w:t>
      </w:r>
      <w:r w:rsidR="005B2B32" w:rsidRPr="00117BFC">
        <w:rPr>
          <w:rFonts w:ascii="Times New Roman" w:hAnsi="Times New Roman" w:cs="Times New Roman"/>
          <w:sz w:val="18"/>
          <w:szCs w:val="18"/>
        </w:rPr>
        <w:t xml:space="preserve"> </w:t>
      </w:r>
      <w:r w:rsidR="00343EB9" w:rsidRPr="00117BFC">
        <w:rPr>
          <w:rFonts w:ascii="Times New Roman" w:hAnsi="Times New Roman" w:cs="Times New Roman"/>
          <w:sz w:val="18"/>
          <w:szCs w:val="18"/>
        </w:rPr>
        <w:t>3</w:t>
      </w:r>
      <w:r w:rsidR="003B6A10" w:rsidRPr="00117BFC">
        <w:rPr>
          <w:rFonts w:ascii="Times New Roman" w:hAnsi="Times New Roman" w:cs="Times New Roman"/>
          <w:sz w:val="18"/>
          <w:szCs w:val="18"/>
        </w:rPr>
        <w:t xml:space="preserve"> </w:t>
      </w:r>
      <w:r w:rsidRPr="00117BF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493C50" w:rsidRPr="00117BFC" w:rsidRDefault="00493C50" w:rsidP="00117B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17BFC">
        <w:rPr>
          <w:rFonts w:ascii="Times New Roman" w:hAnsi="Times New Roman" w:cs="Times New Roman"/>
          <w:sz w:val="18"/>
          <w:szCs w:val="18"/>
        </w:rPr>
        <w:t xml:space="preserve">к постановлению от </w:t>
      </w:r>
      <w:r w:rsidR="00117BFC" w:rsidRPr="00117BFC">
        <w:rPr>
          <w:rFonts w:ascii="Times New Roman" w:hAnsi="Times New Roman" w:cs="Times New Roman"/>
          <w:sz w:val="18"/>
          <w:szCs w:val="18"/>
        </w:rPr>
        <w:t>11.11.2016 № 2513</w:t>
      </w:r>
    </w:p>
    <w:p w:rsidR="00493C50" w:rsidRPr="00117BFC" w:rsidRDefault="00493C50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17BF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47BF2" w:rsidRPr="00117BFC" w:rsidRDefault="00F47BF2" w:rsidP="00493C5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17BFC">
        <w:rPr>
          <w:rFonts w:ascii="Times New Roman" w:hAnsi="Times New Roman" w:cs="Times New Roman"/>
          <w:sz w:val="18"/>
          <w:szCs w:val="18"/>
        </w:rPr>
        <w:t>Приложение № 1</w:t>
      </w:r>
      <w:r w:rsidR="00493C50" w:rsidRPr="00117BFC">
        <w:rPr>
          <w:rFonts w:ascii="Times New Roman" w:hAnsi="Times New Roman" w:cs="Times New Roman"/>
          <w:sz w:val="18"/>
          <w:szCs w:val="18"/>
        </w:rPr>
        <w:t xml:space="preserve"> </w:t>
      </w:r>
      <w:r w:rsidRPr="00117BFC">
        <w:rPr>
          <w:rFonts w:ascii="Times New Roman" w:hAnsi="Times New Roman" w:cs="Times New Roman"/>
          <w:sz w:val="18"/>
          <w:szCs w:val="18"/>
        </w:rPr>
        <w:t xml:space="preserve">к Программе </w:t>
      </w:r>
    </w:p>
    <w:p w:rsidR="00F47BF2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17BFC" w:rsidRPr="00117BFC" w:rsidRDefault="00117BFC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F47BF2" w:rsidRPr="00117BFC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17BFC">
        <w:rPr>
          <w:rFonts w:ascii="Times New Roman" w:hAnsi="Times New Roman" w:cs="Times New Roman"/>
          <w:b/>
          <w:sz w:val="18"/>
          <w:szCs w:val="18"/>
        </w:rPr>
        <w:t>Перечень основных мероприятий муниципальной программы</w:t>
      </w:r>
    </w:p>
    <w:p w:rsidR="003C7B89" w:rsidRPr="00117BFC" w:rsidRDefault="003C7B89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tbl>
      <w:tblPr>
        <w:tblStyle w:val="a3"/>
        <w:tblW w:w="1535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3542"/>
        <w:gridCol w:w="851"/>
        <w:gridCol w:w="863"/>
        <w:gridCol w:w="3601"/>
        <w:gridCol w:w="2196"/>
      </w:tblGrid>
      <w:tr w:rsidR="00F47BF2" w:rsidRPr="00DC75B5" w:rsidTr="00117BFC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подпрограммы, мероприятия</w:t>
            </w:r>
          </w:p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</w:t>
            </w:r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 реализацию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нереализации</w:t>
            </w:r>
            <w:proofErr w:type="spell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F47BF2" w:rsidRPr="00DC75B5" w:rsidTr="00117BFC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оконча-ние</w:t>
            </w:r>
            <w:proofErr w:type="spellEnd"/>
            <w:proofErr w:type="gramEnd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реали-зации</w:t>
            </w:r>
            <w:proofErr w:type="spellEnd"/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7BF2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DB35EF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«Молодежь Киришского района»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98230B" w:rsidRDefault="00DB35EF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98230B" w:rsidRDefault="00DB35EF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молодежных форумов и молодежных массовых мероприятий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сделает невозможным проведение крупных молодежных массовых мероприятий, направленных на развитие потенциала молодежи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мероприятий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комплекса мер по поддержке деятельности молодежных общественных организаций, объединений, инициатив 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развитию добровольческого (волонтерского) движения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отсутствию инструментов поддержки молодежных инициатив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  <w:r w:rsidR="009439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мероприятие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молодых семей и пропаганде семейных ценностей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скажется на уровне пропаганды традиционных семейных ценностей в молодежной среде, что может неблагоприятно сказаться на демографической ситуации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9439EF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1035 консультационных услуг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скажется на уровне информированности молодежи в сфере реализации государственной молодежной политики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117BFC">
        <w:trPr>
          <w:trHeight w:val="110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 созданию условий и возможностей для успешной социализации и самореализации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невозможности проведения комплексной работы с молодежью по различным направлениям молодежной политики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творческой и талантливой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образованию Киришского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района; образовательные организации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отсутствию муниципального стимулирования творческой и талантливой молодежи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мероприятия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Подпрограмма «Гражданско-патриотическое воспитание молодежи в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Киришском муниципальном районе»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8230B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98230B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C632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сохранению исторической памяти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DC632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</w:t>
            </w:r>
            <w:r w:rsidR="009279CD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Киришского муниципального района;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C75B5" w:rsidRDefault="00DC632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интереса молодежи к истории, в том числе истории собственного района, региона, страны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мероприятия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DC632B" w:rsidRPr="00DC632B" w:rsidRDefault="008B4771" w:rsidP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="00DC632B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64673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</w:tc>
      </w:tr>
      <w:tr w:rsidR="00C64673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Комитет по образованию Киришского муниципального района                                                                                   Отдел правопорядка и безопасности администрации Киришского муниципального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8230B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98230B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4673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информационно-методическому,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Отдел правопорядка и безопасности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 скажется на уровне информированности молодежи в сфере профилактики алкоголизма и наркомании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человек</w:t>
            </w:r>
            <w:r w:rsidR="004409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6900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шт.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рекламной продукции</w:t>
            </w:r>
          </w:p>
        </w:tc>
      </w:tr>
      <w:tr w:rsidR="00C64673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образованию Киришского муниципального района; 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образовательные организации Киришского муниципального района;</w:t>
            </w:r>
          </w:p>
          <w:p w:rsidR="00C64673" w:rsidRPr="00C64673" w:rsidRDefault="00C64673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C75B5" w:rsidRDefault="00C64673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может привести к увеличению преступности, а также к росту потребления </w:t>
            </w: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психоактивных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веществ в молодежной среде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C64673" w:rsidRPr="00DB35EF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</w:t>
            </w:r>
          </w:p>
        </w:tc>
      </w:tr>
      <w:tr w:rsidR="004377E8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279CD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 w:rsidP="00C6467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 w:rsidP="0044093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</w:t>
            </w:r>
            <w:r w:rsidR="0044093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местному самоуправлению, межнациональным отношениям и организационной работе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8230B" w:rsidRDefault="004377E8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98230B" w:rsidRDefault="004377E8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информирования населения о деятельности органов местного самоуправления муниципального образования Киришский муниципальный район, муниципальных учреждений и предприятий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40938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недостаточному информированию о деятельности органов МСУ, муниципальных учреждений и предприятий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38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2386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телесюжетов, </w:t>
            </w:r>
          </w:p>
          <w:p w:rsidR="00440938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2564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радиосюжетов</w:t>
            </w:r>
            <w:proofErr w:type="spellEnd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</w:p>
          <w:p w:rsidR="0098230B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62000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3B6A10" w:rsidRPr="003B6A10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1080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опубликованных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</w:tr>
      <w:tr w:rsidR="0098230B" w:rsidRPr="00DC75B5" w:rsidTr="00117BFC">
        <w:trPr>
          <w:trHeight w:val="1141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ограничению со стороны Администрации Киришского района конституционных прав граждан на получение информации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50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6095 посещений сайта администрации, </w:t>
            </w:r>
          </w:p>
          <w:p w:rsidR="00493C50" w:rsidRDefault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 обращений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он-</w:t>
            </w:r>
            <w:proofErr w:type="spellStart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лайн</w:t>
            </w:r>
            <w:proofErr w:type="spellEnd"/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приемную, </w:t>
            </w:r>
          </w:p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вопросов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блоге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Обеспечение информационной поддержки старост сельских населенных пунктов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3B6A1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B6A1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недостатку информирования старост и жителей, в сельских населенных пунктах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печатных изданий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технического оснащения организации, выполняющей услуги по информированию населения Киришского муниципального района Ленинградской области.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сокращению производственной деятельности организаций, выпускающих средства массовой информации, снижению количества и качества информационных материалов, уменьшению информированности населения региона, получающего информацию из данных источников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8" w:rsidRDefault="001A06DF" w:rsidP="003A49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2015 - 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цифровые видеокамеры, 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</w:t>
            </w:r>
          </w:p>
          <w:p w:rsidR="00493C50" w:rsidRDefault="0098230B" w:rsidP="003A49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конвертора из оптоволокна для перехода на цифровое телевидение, </w:t>
            </w:r>
          </w:p>
          <w:p w:rsidR="0044093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щит освещения, </w:t>
            </w:r>
          </w:p>
          <w:p w:rsidR="001A06DF" w:rsidRPr="0098230B" w:rsidRDefault="001A06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A06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 год – ремонт пола в компьютерном центре, ремонт пола в коридоре, ремонт 4-х кабинетов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2018 год - ремонт 3-х кабинетов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3B6A1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B6A1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в целом активности некоммерческих организаций и в итоге их количества, что негативно </w:t>
            </w:r>
            <w:r w:rsidR="00B766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может сказать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ся на развитии</w:t>
            </w:r>
            <w:r w:rsidR="00B766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как гражданского общества, так и общества в целом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D931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279CD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депутату Законодательного собрания Ленинградской области в проведении приема граждан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качества работы депутата Законодательного собрания ЛО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услуги телефонной связи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Участие муниципального образования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Киришский муниципальный район Ленинградской области в Совете муниципальных образований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440938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Комитет по местному самоуправлению, </w:t>
            </w:r>
            <w:r w:rsidRPr="0044093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отстранению  муниципального образования Киришский муниципальный район от работы Совета муниципальных образований ЛО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 взноса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4.8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несоблюдению норм действующего законодательства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98230B"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1A06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</w:p>
          <w:p w:rsidR="001A06DF" w:rsidRPr="0098230B" w:rsidRDefault="001A06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100%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муниципальных служащих, прошедших программы повышения квалификации от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общего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493C50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несоблюдению норм действующего законодательства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Default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человек</w:t>
            </w:r>
            <w:r w:rsidR="003639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10% </w:t>
            </w:r>
            <w:r w:rsidR="0036393E" w:rsidRPr="003639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 служащих, прошедших программы повышения квалификации от общего количества муниципальных служащих</w:t>
            </w:r>
            <w:r w:rsidR="003639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36393E" w:rsidRPr="0098230B" w:rsidRDefault="003639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100% </w:t>
            </w:r>
            <w:r w:rsidRPr="003639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муниципальных служащих, прошедших программы повышения </w:t>
            </w:r>
            <w:r w:rsidRPr="003639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квалификации от количества муниципальных служащих, которым в отчетном периоде рекомендовано повысить квалификацию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4.10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информационной безопасности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Сектор информационной безопасности и компьютерного обеспечения, специалист по мобилизационной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информационной безопасности администрации МО Киришский муниципальный район Ленинградской области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10" w:rsidRPr="003B6A10" w:rsidRDefault="003B6A10" w:rsidP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2015 год - проведение контроля защищенности «Конференц-зал»,  «АРМ» кабинет 33а, аттестация  «АРМ» по ИСПДН, кабинет № 14, приобретение 1 </w:t>
            </w:r>
            <w:proofErr w:type="spellStart"/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измельчителя</w:t>
            </w:r>
            <w:proofErr w:type="spellEnd"/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бумаги; </w:t>
            </w:r>
          </w:p>
          <w:p w:rsidR="003B6A10" w:rsidRPr="003B6A10" w:rsidRDefault="003B6A10" w:rsidP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2016 год - ежегодный контроль защищенности объекта информатизации вычислительной техники (АРМ), аттестация АС кабинет №33А, аттестация ВП «Конференц-зал» с заменой </w:t>
            </w:r>
            <w:proofErr w:type="spellStart"/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виброизлучателей</w:t>
            </w:r>
            <w:proofErr w:type="spellEnd"/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установка антивирусной программы и системы </w:t>
            </w: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защиты информации.</w:t>
            </w:r>
          </w:p>
          <w:p w:rsidR="003B6A10" w:rsidRPr="003B6A10" w:rsidRDefault="003B6A10" w:rsidP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 год - аттестация объекта вычислительной техники, технический контроль выделенного помещения «Конференц-зал», поставка антивирусного приложения, поставка СЗИ НДС, установка СЗИ НСД и антивирусного приложения;</w:t>
            </w:r>
          </w:p>
          <w:p w:rsidR="0098230B" w:rsidRPr="0098230B" w:rsidRDefault="003B6A10" w:rsidP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 год - технический контроль объекта вычислительной техники, технический контроль выделенного помещения «Конференц-зал».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4.11</w:t>
            </w:r>
            <w:r w:rsidR="009279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493C50" w:rsidP="008036B9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4738A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неиспользованию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3B6A1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  <w:r w:rsidR="00D931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  <w:r w:rsidR="009279CD" w:rsidRPr="00A96D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 w:rsidP="004409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Нереализация</w:t>
            </w:r>
            <w:proofErr w:type="spellEnd"/>
            <w:r w:rsidRPr="00A96D35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приведет к отсутствию сбалансированной политики в сфере межнациональных и межконфессиональных отношений, недостатку информации среди основных групп населения, на которые направлено данное мероприятие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 мероприятий</w:t>
            </w:r>
            <w:r w:rsidR="0036393E">
              <w:rPr>
                <w:rFonts w:ascii="Times New Roman" w:hAnsi="Times New Roman" w:cs="Times New Roman"/>
                <w:sz w:val="18"/>
                <w:szCs w:val="18"/>
              </w:rPr>
              <w:t xml:space="preserve">, 54% граждан, </w:t>
            </w:r>
            <w:r w:rsidR="0036393E" w:rsidRPr="0036393E">
              <w:rPr>
                <w:rFonts w:ascii="Times New Roman" w:hAnsi="Times New Roman" w:cs="Times New Roman"/>
                <w:sz w:val="18"/>
                <w:szCs w:val="18"/>
              </w:rPr>
              <w:t>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      </w:r>
            <w:r w:rsidR="0036393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6393E" w:rsidRPr="00A96D35" w:rsidRDefault="003639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93E">
              <w:rPr>
                <w:rFonts w:ascii="Times New Roman" w:hAnsi="Times New Roman" w:cs="Times New Roman"/>
                <w:sz w:val="18"/>
                <w:szCs w:val="18"/>
              </w:rPr>
              <w:t xml:space="preserve">Уровень толерантного отношения к представителям другой национальности                          у жителей муниципального </w:t>
            </w:r>
            <w:r w:rsidRPr="003639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 Киришский муниципальный район Ленинградской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51%</w:t>
            </w:r>
          </w:p>
        </w:tc>
      </w:tr>
      <w:tr w:rsidR="0098230B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47237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4.13</w:t>
            </w:r>
            <w:r w:rsidR="009279CD" w:rsidRPr="00A96D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местному самоуправлению, межнациональн</w:t>
            </w:r>
            <w:r w:rsidR="00493C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ым отношениям и организационной </w:t>
            </w: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работе                                                                                                              Комитет по культуре, делам молодежи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C75B5" w:rsidRDefault="0098230B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 w:rsidP="004409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возникновению предпосылок для конфликтов на национальной и религиозной почве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860 человек</w:t>
            </w:r>
          </w:p>
        </w:tc>
      </w:tr>
      <w:tr w:rsidR="00B7664F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4377E8" w:rsidRDefault="00B7664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A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и развитие иных форм местного самоуправления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4377E8" w:rsidRDefault="00B7664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B35EF" w:rsidRDefault="00B7664F" w:rsidP="00B766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недостатку информирования старост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сельских населенных пунктов и приостановке развития института старост Киришского муниципального района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Default="00B7664F" w:rsidP="00B766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</w:t>
            </w:r>
            <w:r w:rsidR="003A49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экз.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печатных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издания,</w:t>
            </w:r>
          </w:p>
          <w:p w:rsidR="00B7664F" w:rsidRPr="0098230B" w:rsidRDefault="00B7664F" w:rsidP="00B766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участников</w:t>
            </w:r>
            <w:r w:rsidRP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заседаний </w:t>
            </w:r>
            <w:r w:rsidRP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Совета старост населенных пунктов Ленинградской области</w:t>
            </w:r>
            <w:proofErr w:type="gramEnd"/>
          </w:p>
        </w:tc>
      </w:tr>
      <w:tr w:rsidR="00B7664F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3B6A10" w:rsidRDefault="00B7664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6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поддержки в осуществлении деятельности социально-ориентированных некоммерческих организаций, осуществляющих свою деятельность на территории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4377E8" w:rsidRDefault="00B7664F" w:rsidP="0026220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26220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26220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B35EF" w:rsidRDefault="00B7664F" w:rsidP="00B766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к снижению активности некоммерческих организаций и их количества, что негативно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может отразиться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развитии общества в целом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Default="003A4988" w:rsidP="0026220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НКО, </w:t>
            </w:r>
            <w:r w:rsidRPr="003A49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получивших субсидию на реализацию общественно значимых мероприятий в области улучшения морально-психологического состояния граждан, содействие духовному развитию личности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A49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B766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мероприятий,</w:t>
            </w:r>
          </w:p>
          <w:p w:rsidR="00B7664F" w:rsidRPr="0098230B" w:rsidRDefault="00B7664F" w:rsidP="0026220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участников</w:t>
            </w:r>
            <w:r w:rsidRPr="00366AF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Областной торжественной мемориальной акции «Мы родом не из детства, из войны»</w:t>
            </w:r>
          </w:p>
        </w:tc>
      </w:tr>
      <w:tr w:rsidR="00B7664F" w:rsidRPr="00DC75B5" w:rsidTr="00117BFC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9279CD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C64673" w:rsidRDefault="00B7664F" w:rsidP="00C6467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Развитие системы защиты прав потребителей в муниципальном образовании  Киришский муниципаль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ный район Ленинградской области»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C64673" w:rsidRDefault="00B7664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 Администрации Киришского мун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B35EF" w:rsidRDefault="00B7664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F" w:rsidRPr="00DB35EF" w:rsidRDefault="00B7664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7664F" w:rsidRPr="00DC75B5" w:rsidTr="00117BFC">
        <w:trPr>
          <w:trHeight w:val="107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C64673" w:rsidRDefault="00B7664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информационно-консультационного центра для потребителей муниципального образования Киришский муниципальный район Ленинградской области</w:t>
            </w:r>
          </w:p>
          <w:p w:rsidR="00B7664F" w:rsidRPr="00C64673" w:rsidRDefault="00B7664F" w:rsidP="008262B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C64673" w:rsidRDefault="00B7664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 Администрации Киришского мун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иц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 </w:t>
            </w:r>
          </w:p>
          <w:p w:rsidR="00B7664F" w:rsidRPr="00C64673" w:rsidRDefault="00B7664F" w:rsidP="00493C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B7664F" w:rsidRPr="00DC75B5" w:rsidRDefault="00B7664F" w:rsidP="00493C5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DB35EF" w:rsidRDefault="00B7664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</w:t>
            </w:r>
            <w:proofErr w:type="spellEnd"/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 приведет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о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тсутстви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необходимых условий для обеспечения деятельности информационно-консультационного центра</w:t>
            </w:r>
          </w:p>
          <w:p w:rsidR="00B7664F" w:rsidRPr="00DB35EF" w:rsidRDefault="00B7664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64F" w:rsidRPr="00DB35EF" w:rsidRDefault="00B7664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Влияет на все показатели подпрограммы</w:t>
            </w:r>
          </w:p>
          <w:p w:rsidR="00B7664F" w:rsidRPr="00DB35EF" w:rsidRDefault="00B7664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64F51" w:rsidRDefault="00164F51"/>
    <w:sectPr w:rsidR="00164F51" w:rsidSect="00117BFC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FC" w:rsidRDefault="00117BFC" w:rsidP="00117BFC">
      <w:pPr>
        <w:spacing w:after="0" w:line="240" w:lineRule="auto"/>
      </w:pPr>
      <w:r>
        <w:separator/>
      </w:r>
    </w:p>
  </w:endnote>
  <w:endnote w:type="continuationSeparator" w:id="0">
    <w:p w:rsidR="00117BFC" w:rsidRDefault="00117BFC" w:rsidP="00117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FC" w:rsidRDefault="00117BFC" w:rsidP="00117BFC">
      <w:pPr>
        <w:spacing w:after="0" w:line="240" w:lineRule="auto"/>
      </w:pPr>
      <w:r>
        <w:separator/>
      </w:r>
    </w:p>
  </w:footnote>
  <w:footnote w:type="continuationSeparator" w:id="0">
    <w:p w:rsidR="00117BFC" w:rsidRDefault="00117BFC" w:rsidP="00117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8324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17BFC" w:rsidRPr="00117BFC" w:rsidRDefault="00117BFC" w:rsidP="00117BFC">
        <w:pPr>
          <w:pStyle w:val="a6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117BF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17BF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17BFC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7</w:t>
        </w:r>
        <w:r w:rsidRPr="00117BF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17BFC"/>
    <w:rsid w:val="00127849"/>
    <w:rsid w:val="00127E95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06DF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3EB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3E"/>
    <w:rsid w:val="00364D8D"/>
    <w:rsid w:val="0036716D"/>
    <w:rsid w:val="00367846"/>
    <w:rsid w:val="0037506A"/>
    <w:rsid w:val="0038468C"/>
    <w:rsid w:val="00394555"/>
    <w:rsid w:val="003A4988"/>
    <w:rsid w:val="003B6A10"/>
    <w:rsid w:val="003B6C73"/>
    <w:rsid w:val="003C0437"/>
    <w:rsid w:val="003C1EC4"/>
    <w:rsid w:val="003C27EE"/>
    <w:rsid w:val="003C4B54"/>
    <w:rsid w:val="003C7B89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77E8"/>
    <w:rsid w:val="0044002B"/>
    <w:rsid w:val="00440938"/>
    <w:rsid w:val="0044201D"/>
    <w:rsid w:val="00442593"/>
    <w:rsid w:val="0044316E"/>
    <w:rsid w:val="004472D9"/>
    <w:rsid w:val="00456A23"/>
    <w:rsid w:val="00470972"/>
    <w:rsid w:val="0047112D"/>
    <w:rsid w:val="0047246D"/>
    <w:rsid w:val="004738A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3C50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B2B32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9E4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3AF6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087F"/>
    <w:rsid w:val="007E4E0A"/>
    <w:rsid w:val="007F24F8"/>
    <w:rsid w:val="007F33B7"/>
    <w:rsid w:val="007F42A1"/>
    <w:rsid w:val="007F450F"/>
    <w:rsid w:val="007F5872"/>
    <w:rsid w:val="007F6DC3"/>
    <w:rsid w:val="008036B9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7AA7"/>
    <w:rsid w:val="00937E69"/>
    <w:rsid w:val="00941D91"/>
    <w:rsid w:val="0094206C"/>
    <w:rsid w:val="009439EF"/>
    <w:rsid w:val="00947237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6D35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64F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877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2CCD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1C0"/>
    <w:rsid w:val="00D9323E"/>
    <w:rsid w:val="00DA0F67"/>
    <w:rsid w:val="00DB03A5"/>
    <w:rsid w:val="00DB1699"/>
    <w:rsid w:val="00DB2C0E"/>
    <w:rsid w:val="00DB35EF"/>
    <w:rsid w:val="00DC14D1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47BF2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1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7B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1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7BF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1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7B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11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7BF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Услугина Елена Алексеевна</cp:lastModifiedBy>
  <cp:revision>2</cp:revision>
  <cp:lastPrinted>2016-11-15T07:34:00Z</cp:lastPrinted>
  <dcterms:created xsi:type="dcterms:W3CDTF">2016-11-15T07:34:00Z</dcterms:created>
  <dcterms:modified xsi:type="dcterms:W3CDTF">2016-11-15T07:34:00Z</dcterms:modified>
</cp:coreProperties>
</file>